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13B28">
      <w:pPr>
        <w:ind w:firstLine="420" w:firstLineChars="200"/>
        <w:jc w:val="center"/>
        <w:rPr>
          <w:rFonts w:hint="eastAsia"/>
          <w:lang w:val="en-US" w:eastAsia="zh-CN"/>
        </w:rPr>
      </w:pPr>
      <w:r>
        <w:rPr>
          <w:rFonts w:hint="eastAsia"/>
          <w:lang w:val="en-US" w:eastAsia="zh-CN"/>
        </w:rPr>
        <w:t>一束光照亮雪山</w:t>
      </w:r>
    </w:p>
    <w:p w14:paraId="730D62F7">
      <w:pPr>
        <w:ind w:firstLine="420" w:firstLineChars="200"/>
        <w:jc w:val="right"/>
        <w:rPr>
          <w:rFonts w:hint="default"/>
          <w:lang w:val="en-US" w:eastAsia="zh-CN"/>
        </w:rPr>
      </w:pPr>
      <w:r>
        <w:rPr>
          <w:rFonts w:hint="eastAsia"/>
          <w:lang w:val="en-US" w:eastAsia="zh-CN"/>
        </w:rPr>
        <w:t>——读《雪山大地》有感</w:t>
      </w:r>
    </w:p>
    <w:p w14:paraId="60459771">
      <w:pPr>
        <w:ind w:firstLine="420" w:firstLineChars="200"/>
        <w:rPr>
          <w:rFonts w:hint="default"/>
          <w:lang w:val="en-US" w:eastAsia="zh-CN"/>
        </w:rPr>
      </w:pPr>
      <w:r>
        <w:rPr>
          <w:rFonts w:hint="eastAsia"/>
          <w:lang w:val="en-US" w:eastAsia="zh-CN"/>
        </w:rPr>
        <w:t>“向上的路衔接着冰白与蔚蓝，生命的制高点如此的光亮啊，爱与太阳跟踪而来，向他说一声扎西德勒。”首次这翻开这本《雪山大地》，映入我眼帘的就是这样一段话，充斥着藏族韵味的饱含着祝福的这样一段文字，从首至尾，一种淡淡的幸福感渐渐在我心底缓缓蔓延开来</w:t>
      </w:r>
    </w:p>
    <w:p w14:paraId="301BC81E">
      <w:pPr>
        <w:ind w:firstLine="420" w:firstLineChars="200"/>
        <w:rPr>
          <w:rFonts w:hint="eastAsia"/>
          <w:lang w:val="en-US" w:eastAsia="zh-CN"/>
        </w:rPr>
      </w:pPr>
      <w:r>
        <w:rPr>
          <w:rFonts w:hint="eastAsia"/>
          <w:lang w:val="en-US" w:eastAsia="zh-CN"/>
        </w:rPr>
        <w:t>全书描写青海藏族牧区几十年来的沧桑剧变，几十年来三代人的共同努力与奉献为这片苍茫的雪山点亮了属于它的太阳。它以青藏高原为主要背景，将人与自然、动物、生态和谐发展的“绿水青山就是金山银山”环保主题贯穿始终，同时也体现出汉族和藏族两族人民血脉相连、水乳交融的深至民族情感。小说中大量描写的雪山草地皆真实、生动而又富有诗意，对藏族游牧民族的语言、生活方式及民宿风情也是刻画的入木三分，展示了藏族牧区传统社会形态和生活样貌的环境变迁，也展现了牧民的大爱大善以及对雪山大地的信仰坚守，我透过字里行间饱含浓郁的民族生活气息和蓬勃的民族精神的描述从中窥见那片遥远的土地的边角，并受到精神与情感上的巨大震撼。最让我印象深刻的一句话是这样说的“谁对雪山大地好，雪山大就对谁好，你给人家牛羊，人家给你保佑”，我能从字里行间体会到藏族人民对雪山对神明的信仰，也可以体会到一直种纯朴、自然、纯真的爱的交换，这份爱是人对自然的敬仰和感激，也是自然予人的供养。</w:t>
      </w:r>
    </w:p>
    <w:p w14:paraId="6ECDE25D">
      <w:pPr>
        <w:ind w:firstLine="420" w:firstLineChars="200"/>
        <w:rPr>
          <w:rFonts w:hint="eastAsia"/>
          <w:lang w:val="en-US" w:eastAsia="zh-CN"/>
        </w:rPr>
      </w:pPr>
      <w:r>
        <w:rPr>
          <w:rFonts w:hint="eastAsia"/>
          <w:lang w:val="en-US" w:eastAsia="zh-CN"/>
        </w:rPr>
        <w:t>书中描写的三代人从姥姥姥爷一辈到父亲一辈再到“我”这一辈，是一代又一代的传承，每一代人都有着对雪山大地的信仰及带领雪山大地变好的理想，并为理想的实现而不断地去奋斗去实践。一代又一代人在深入草原，每位草原上的建设者都尽自己的所能，探查牧民生活，为这片草原上的孩子们带来了小学、中学，给了他们受教育的机会与走出去的机会，也为草原上医疗事业的发展做出了重要的贡献，。三代人，跨越数十年时光，身份在变、方法在变，但对雪山大地的信仰从未改变，带领这片土地变好的理想从未褪色。他们不是什么“英雄”，只是把自己的根扎进了草原的人——每一代建设者的奋斗，都像一缕阳光洒在雪山草原上，照亮了牧民的生活，也让“建设者”那股大无畏的精神，在时光流转中愈发清晰、愈发厚重，成为这片土地上最珍贵的传承。</w:t>
      </w:r>
    </w:p>
    <w:p w14:paraId="53C883F2">
      <w:pPr>
        <w:ind w:firstLine="420" w:firstLineChars="200"/>
        <w:rPr>
          <w:rFonts w:hint="eastAsia"/>
          <w:lang w:val="en-US" w:eastAsia="zh-CN"/>
        </w:rPr>
      </w:pPr>
      <w:r>
        <w:rPr>
          <w:rFonts w:hint="eastAsia"/>
          <w:lang w:val="en-US" w:eastAsia="zh-CN"/>
        </w:rPr>
        <w:t>作者并没有运用太多华丽的辞藻去讲述这段关于雪山大地的建设及其建设者们的故事，而是运用了许多藏族的口语与词语，使得一股藏族特有的名族气息扑面而来。在杨志军的笔下，雪山与大地仿佛有了生命，藏族人民的生活方式、信仰和坚韧精神都被描绘得淋漓尽致。书中，作者以江洋的视角为第一视角来打开这一段故事，使我在面对这些故事时有了串联感与代入感。每当我阅读到那些朴素却又真实的景色描写，我都仿佛置身于雄伟的雪山之巅，感受着高原的纯净空气透过文字看到那些辽阔视野。大量的语言对话，使我看到了藏族人民在艰苦环境中依然坚守信仰、努力生活的身影，他们的坚韧和乐观，让我深感敬佩。同时，藏族人民的信仰和生活方式，也让我感受到了一种内心的平静与力量。这种力量，源于他们对自然的敬畏、对生活的热爱和对信仰的坚守。</w:t>
      </w:r>
    </w:p>
    <w:p w14:paraId="79509BD7">
      <w:pPr>
        <w:ind w:firstLine="420" w:firstLineChars="200"/>
        <w:rPr>
          <w:rFonts w:hint="eastAsia"/>
          <w:lang w:val="en-US" w:eastAsia="zh-CN"/>
        </w:rPr>
      </w:pPr>
      <w:r>
        <w:rPr>
          <w:rFonts w:hint="eastAsia"/>
          <w:lang w:val="en-US" w:eastAsia="zh-CN"/>
        </w:rPr>
        <w:t>书中我最喜欢的一段是江洋小时候才让刚来到家中那一段，那时没有什么分别的悲伤基调，只有孩子气的童真与纯粹。江洋会为家人将爱分给才让而感到嫉妒与不服但同时善良的他又渐渐喜欢上了才让的真挚与勇敢，并且敬佩才让能用一个金龙花纹的瓷碗换到两只小羊羔。书中写到全家人对于才让这个不能听也不能说的可怜小孩的心疼，带着才让四处求医，才让也会看出家里的为难，夺过姥姥不舍用来换牛肉的嫁妆——“银碗”消失好几天走无数公里为家里换到两只小羊羔，江洋会牵着两只小羊羔在山坡上等妈妈带才让求医回家，家人们会想办法给才让吃好穿暖，并没有因为才让不是亲生孩子而偏心，最后才让被治好喊出姥姥、姥爷、阿妈时全家人相拥的喜极而泣，这是真真正正把才让当成了自己的亲人。这种相互的爱让我体会到一种人与人之间的朴素真诚的真情与亲情，是汉族人民与藏族人民由血液中牵连出的不可割舍的亲情，这是人世间最美好也最令人打动的情感。</w:t>
      </w:r>
    </w:p>
    <w:p w14:paraId="2EB878A6">
      <w:pPr>
        <w:ind w:firstLine="420" w:firstLineChars="200"/>
        <w:rPr>
          <w:rFonts w:hint="eastAsia"/>
          <w:lang w:val="en-US" w:eastAsia="zh-CN"/>
        </w:rPr>
      </w:pPr>
      <w:r>
        <w:rPr>
          <w:rFonts w:hint="eastAsia"/>
        </w:rPr>
        <w:t>当我们以一个后来者的视角审视过去，似乎能轻而易举地做出正确的答案，但回望那个时代的人们，他们深陷于时代的洪流，面对命运的抉择依然坚定，是他们至臻的灵魂底色与无尚的品格信仰。</w:t>
      </w:r>
      <w:r>
        <w:rPr>
          <w:rFonts w:hint="eastAsia"/>
          <w:lang w:val="en-US" w:eastAsia="zh-CN"/>
        </w:rPr>
        <w:t>作家杨志军的父母就是深陷于那个时代洪流中的人，他们对雪域高原的深厚情谊是流淌在他们血液中的一脉相承的印记。所以在杨志军的文字中，那些隐藏在藏族歌谣的字句中的回忆总带着鲜明的高原烙印：巍峨的雪山、辽阔的草原、悠然的牛羊、奔腾的骏马，还有那句承载着所有美好祈愿的“扎西德勒”。这细腻而又鲜活的自然描写，是成长与扎根在那片飘渺的雪上大地上成长的儿女才能发自肺腑的写下的真情流露的文字。雪山大地，这辽阔而深远的草原上有着善良并为之无私奉献了一辈子的人们。在这篇文章中，苗医生，强巴，角巴等角色的相继离世，文中“我”的父母也将生命投入到这片雪山之中，让我看到了生命的无常，也让我体会到建设者们的不易。在时代洪流下，我们每个人都是如此的渺小与无力，在这片三代人奉献一生的草原上，我看到每个人都是如此的顽强挣扎着走向无知的未来，向往着美好的明天。他们可以怀着无畏的精神去迎接未知，面对死亡，因为他们内心明白生命的终结亦是精神的开端。在建设草原这件事上，他们努力了一辈子。这就是一种“向死而”生的高雅的生命境界。书中有这样一段文字，恰是这美好生命联结的最好注解：“那些事放在历史中也许不算什么，但对父亲它成了等同于生命的经历，成了命运本身的显现。所有的偶然都带着命中注定的意味，缘分在它一出现时就带着无法回避和不可违拗的力量，点亮你、熄灭你，一辈子追随你，这还不够，还要影响你的所有亲友、所有后代。”上一代人命中注定的坚守与奉献，化作一种深刻的力量渗透进后代的血脉与骨髓。在这种生命的传承中，新一代人自然而然地肩负起相同使命——而这，或许正是杨志军创作这部长篇作品的核心意义所在。</w:t>
      </w:r>
    </w:p>
    <w:p w14:paraId="103A52E4">
      <w:pPr>
        <w:ind w:firstLine="420" w:firstLineChars="200"/>
        <w:rPr>
          <w:rFonts w:hint="default"/>
          <w:lang w:val="en-US" w:eastAsia="zh-CN"/>
        </w:rPr>
      </w:pPr>
      <w:r>
        <w:rPr>
          <w:rFonts w:hint="eastAsia"/>
          <w:lang w:val="en-US" w:eastAsia="zh-CN"/>
        </w:rPr>
        <w:t>父辈的荣光能照亮我们的理想，拓荒者的篝火能映亮今天的夜空，历史车轮滚滚向前的移动是时代进步</w:t>
      </w:r>
      <w:bookmarkStart w:id="0" w:name="_GoBack"/>
      <w:bookmarkEnd w:id="0"/>
      <w:r>
        <w:rPr>
          <w:rFonts w:hint="eastAsia"/>
          <w:lang w:val="en-US" w:eastAsia="zh-CN"/>
        </w:rPr>
        <w:t>的步伐。每当清晨的阳光照耀在这片雪山大地上，让我们怀着敬畏的心情对这片土地上的建设者在心底默念一句：扎西德勒。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Segoe UI Emoji">
    <w:panose1 w:val="020B0502040204020203"/>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2025-10-13T07:49:49Z</dcterms:created>
  <dc:creator>admin</dc:creator>
  <cp:lastModifiedBy>iPhone</cp:lastModifiedBy>
  <dcterms:modified xsi:type="dcterms:W3CDTF">2025-11-12T23:21:17Z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2052-12.30.0</vt:lpwstr>
  </property>
  <property fmtid="{D5CDD505-2E9C-101B-9397-08002B2CF9AE}" pid="3" name="ICV">
    <vt:lpwstr>D5FE17347F94C1B69C1614695D870D1A_31</vt:lpwstr>
  </property>
</Properties>
</file>